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b/>
          <w:sz w:val="22"/>
          <w:szCs w:val="22"/>
        </w:rPr>
        <w:t>ALLEGATO A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dell’IC Marconi-Michelangelo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Laterza</w:t>
      </w:r>
    </w:p>
    <w:p>
      <w:pPr>
        <w:pStyle w:val="Normal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40" w:before="0" w:after="2"/>
        <w:ind w:right="20" w:hanging="0"/>
        <w:jc w:val="both"/>
        <w:rPr>
          <w:sz w:val="22"/>
          <w:szCs w:val="22"/>
        </w:rPr>
      </w:pPr>
      <w:r>
        <w:rPr>
          <w:sz w:val="22"/>
          <w:szCs w:val="22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“Edugreen : ambienti e laboratori per l’educazione e la formazione alla transizione ecologica”– Avviso pubblico prot. n. 50636 del 27 dicembre 2021.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CODICE PROGETTO: </w:t>
      </w:r>
      <w:r>
        <w:rPr>
          <w:rFonts w:eastAsia="Times New Roman"/>
          <w:b/>
          <w:sz w:val="22"/>
          <w:szCs w:val="22"/>
        </w:rPr>
        <w:t>13.1.3A-FESRPON-PU-2022-169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20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CUP: H59J22000430006</w:t>
      </w:r>
    </w:p>
    <w:p>
      <w:pPr>
        <w:pStyle w:val="Normal"/>
        <w:rPr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 </w:t>
      </w:r>
    </w:p>
    <w:p>
      <w:pPr>
        <w:pStyle w:val="Normal"/>
        <w:ind w:left="10" w:right="929" w:hanging="1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Il/la sottoscritt___ </w:t>
      </w:r>
    </w:p>
    <w:p>
      <w:pPr>
        <w:pStyle w:val="Normal"/>
        <w:rPr>
          <w:rFonts w:eastAsia="Cambria" w:cs="Cambria"/>
          <w:b/>
          <w:b/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0"/>
        <w:gridCol w:w="6147"/>
      </w:tblGrid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NOME E COGNOME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LUOGO E DATA DI NASCITA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NAZIONALITÀ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CODICE FISCALE/PIVA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TELEFONO/CELL.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 E-MAIL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PEC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Corpodeltesto"/>
        <w:spacing w:before="122" w:after="0"/>
        <w:ind w:left="2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08"/>
          <w:tab w:val="left" w:pos="3804" w:leader="none"/>
        </w:tabs>
        <w:spacing w:before="122" w:after="0"/>
        <w:ind w:left="220" w:hanging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before="122" w:after="0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In qualità di </w:t>
      </w:r>
      <w:r>
        <w:rPr>
          <w:rFonts w:cs="Calibri" w:cstheme="minorHAnsi"/>
          <w:sz w:val="22"/>
          <w:szCs w:val="22"/>
        </w:rPr>
        <w:t xml:space="preserve">Personale interno all’Istituzione Scolastica, di partecipare alla selezione per l’attribuzione dell’incarico di  </w:t>
      </w:r>
      <w:r>
        <w:rPr>
          <w:rFonts w:cs="Calibri" w:cstheme="minorHAnsi"/>
          <w:sz w:val="22"/>
          <w:szCs w:val="22"/>
        </w:rPr>
        <w:t>C</w:t>
      </w:r>
      <w:r>
        <w:rPr>
          <w:rFonts w:cs="Calibri" w:cstheme="minorHAnsi"/>
          <w:color w:val="000009"/>
          <w:spacing w:val="-3"/>
          <w:sz w:val="22"/>
          <w:szCs w:val="22"/>
        </w:rPr>
        <w:t>OLLAUDATORE</w:t>
      </w:r>
    </w:p>
    <w:p>
      <w:pPr>
        <w:pStyle w:val="Normal"/>
        <w:ind w:right="929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30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ind w:right="-3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56" w:hanging="10"/>
        <w:jc w:val="center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DICHIARA </w:t>
      </w:r>
    </w:p>
    <w:p>
      <w:pPr>
        <w:pStyle w:val="Normal"/>
        <w:ind w:left="156" w:hanging="1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sotto la propria personale responsabilità di: 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eastAsia="Cambria" w:cs="Cambria" w:ascii="Calibri" w:hAnsi="Calibri"/>
          <w:sz w:val="22"/>
          <w:szCs w:val="22"/>
        </w:rPr>
        <w:t>Essere in possesso della cittadinanza italiana o di uno degli Stati Membri dell’UE;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Godere dei diritti civili e politici;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essere stato/a destituito/a da pubblici impieghi;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nessuna delle situazioni di inconferibilità e/o incompatibilità previste dal D.Lgs nr. 39/2013;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situazione di conflitto di interessi anche a livello potenziale intendendosi per tale quello astrattamente configurato dall’art. 7 del DPR nr. 62/2013;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dei requisiti essenziali previsti dall’ Avviso;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Aver preso visione dell’Avviso e di approvarne senza riserva ogni contenuto.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Allega alla presente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scheda </w:t>
      </w:r>
      <w:r>
        <w:rPr>
          <w:rFonts w:eastAsia="Cambria" w:cs="Cambria"/>
          <w:sz w:val="22"/>
          <w:szCs w:val="22"/>
        </w:rPr>
        <w:t>di autovalutazione (</w:t>
      </w:r>
      <w:r>
        <w:rPr>
          <w:rFonts w:eastAsia="Cambria" w:cs="Cambria"/>
          <w:i/>
          <w:sz w:val="22"/>
          <w:szCs w:val="22"/>
        </w:rPr>
        <w:t>allegato B</w:t>
      </w:r>
      <w:r>
        <w:rPr>
          <w:rFonts w:eastAsia="Cambria" w:cs="Cambria"/>
          <w:sz w:val="22"/>
          <w:szCs w:val="22"/>
        </w:rPr>
        <w:t xml:space="preserve">);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informativa </w:t>
      </w:r>
      <w:r>
        <w:rPr>
          <w:rFonts w:eastAsia="Cambria" w:cs="Cambria"/>
          <w:sz w:val="22"/>
          <w:szCs w:val="22"/>
        </w:rPr>
        <w:t>debitamente sottoscritta per accettazione (</w:t>
      </w:r>
      <w:r>
        <w:rPr>
          <w:rFonts w:eastAsia="Cambria" w:cs="Cambria"/>
          <w:i/>
          <w:sz w:val="22"/>
          <w:szCs w:val="22"/>
        </w:rPr>
        <w:t>allegato C</w:t>
      </w:r>
      <w:r>
        <w:rPr>
          <w:rFonts w:eastAsia="Cambria" w:cs="Cambria"/>
          <w:sz w:val="22"/>
          <w:szCs w:val="22"/>
        </w:rPr>
        <w:t>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>Curriculum vitae</w:t>
      </w:r>
      <w:r>
        <w:rPr>
          <w:rFonts w:eastAsia="Cambria" w:cs="Cambria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fotocopia </w:t>
      </w:r>
      <w:r>
        <w:rPr>
          <w:rFonts w:eastAsia="Cambria" w:cs="Cambria"/>
          <w:sz w:val="22"/>
          <w:szCs w:val="22"/>
        </w:rPr>
        <w:t xml:space="preserve">documento di riconoscimento in corso di validità.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Data ________________________</w:t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rFonts w:eastAsia="Cambria" w:cs="Cambria"/>
          <w:sz w:val="22"/>
          <w:szCs w:val="22"/>
        </w:rPr>
      </w:pPr>
      <w:r>
        <w:rPr>
          <w:rFonts w:eastAsia="Cambria" w:cs="Cambria"/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jc w:val="right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Firma _______________________</w:t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6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45ba5"/>
    <w:rPr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a45ba5"/>
    <w:rPr>
      <w:rFonts w:ascii="Carlito" w:hAnsi="Carlito" w:eastAsia="Carlito" w:cs="Carlito"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a45ba5"/>
    <w:rPr/>
  </w:style>
  <w:style w:type="character" w:styleId="PidipaginaCarattere" w:customStyle="1">
    <w:name w:val="Piè di pagina Carattere"/>
    <w:basedOn w:val="DefaultParagraphFont"/>
    <w:uiPriority w:val="99"/>
    <w:qFormat/>
    <w:rsid w:val="00a45ba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45ba5"/>
    <w:pPr>
      <w:widowControl w:val="false"/>
      <w:spacing w:lineRule="auto" w:line="240" w:before="0" w:after="0"/>
    </w:pPr>
    <w:rPr>
      <w:rFonts w:ascii="Carlito" w:hAnsi="Carlito" w:eastAsia="Carlito" w:cs="Carlito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45ba5"/>
    <w:pPr>
      <w:widowControl w:val="false"/>
      <w:spacing w:lineRule="auto" w:line="240" w:before="0" w:after="0"/>
      <w:ind w:left="928" w:hanging="349"/>
    </w:pPr>
    <w:rPr>
      <w:rFonts w:ascii="Carlito" w:hAnsi="Carlito" w:eastAsia="Carlito" w:cs="Carli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5ba5"/>
    <w:pPr>
      <w:spacing w:after="0" w:line="240" w:lineRule="auto"/>
    </w:pPr>
    <w:rPr>
      <w:rFonts w:eastAsiaTheme="minorEastAsia"/>
      <w:lang w:eastAsia="it-IT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LibreOffice/7.3.3.2$Windows_X86_64 LibreOffice_project/d1d0ea68f081ee2800a922cac8f79445e4603348</Application>
  <AppVersion>15.0000</AppVersion>
  <Pages>2</Pages>
  <Words>346</Words>
  <Characters>2217</Characters>
  <CharactersWithSpaces>2531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2022-06-03T10:38:00Z</dcterms:created>
  <dc:creator>Protocollo1</dc:creator>
  <dc:description/>
  <dc:language>it-IT</dc:language>
  <cp:lastModifiedBy/>
  <dcterms:modified xsi:type="dcterms:W3CDTF">2023-02-22T13:23:17Z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