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>
          <w:b/>
          <w:sz w:val="22"/>
          <w:szCs w:val="22"/>
        </w:rPr>
        <w:t>ALLEGATO 1</w:t>
      </w:r>
    </w:p>
    <w:p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dell’IC Marconi-Michelangelo</w:t>
      </w:r>
    </w:p>
    <w:p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Laterza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Cambria" w:cs="Cambria"/>
          <w:b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Fondi Strutturali europei - </w:t>
      </w:r>
      <w:r>
        <w:rPr>
          <w:b w:val="false"/>
          <w:bCs w:val="false"/>
          <w:i/>
          <w:iCs/>
          <w:color w:val="auto"/>
          <w:sz w:val="22"/>
          <w:szCs w:val="22"/>
        </w:rPr>
        <w:t>Programma Operativo Nazionale “Per la scuola, competenze e ambienti per l’apprendimento” 2014-2020 – Fondo europeo di sviluppo regionale (FESR) – REACT EU -</w:t>
      </w:r>
      <w:r>
        <w:rPr>
          <w:b w:val="false"/>
          <w:bCs w:val="false"/>
          <w:i/>
          <w:iCs/>
          <w:strike w:val="false"/>
          <w:dstrike w:val="false"/>
          <w:color w:val="auto"/>
          <w:kern w:val="0"/>
          <w:sz w:val="22"/>
          <w:szCs w:val="22"/>
          <w:u w:val="none"/>
          <w:lang w:val="it-IT" w:eastAsia="en-US" w:bidi="ar-SA"/>
        </w:rPr>
        <w:t>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“Ambienti didattici innovativi per le scuole dell’infanzia”</w:t>
      </w:r>
    </w:p>
    <w:p>
      <w:pPr>
        <w:pStyle w:val="Normal"/>
        <w:widowControl/>
        <w:suppressAutoHyphens w:val="true"/>
        <w:bidi w:val="0"/>
        <w:spacing w:before="0" w:after="0"/>
        <w:ind w:left="964" w:right="0" w:hanging="0"/>
        <w:jc w:val="center"/>
        <w:rPr/>
      </w:pPr>
      <w:r>
        <w:rPr>
          <w:rFonts w:eastAsia="Times New Roman" w:cs="Garamond"/>
          <w:b/>
          <w:bCs/>
          <w:i/>
          <w:iCs/>
          <w:color w:val="000000"/>
          <w:kern w:val="0"/>
          <w:sz w:val="22"/>
          <w:szCs w:val="22"/>
          <w:lang w:val="it-IT" w:eastAsia="it-IT" w:bidi="ar-SA"/>
        </w:rPr>
        <w:t>Avviso pubblico prot. n. 38007 del 27/05/2022</w:t>
      </w:r>
    </w:p>
    <w:p>
      <w:pPr>
        <w:pStyle w:val="Normal"/>
        <w:widowControl/>
        <w:suppressAutoHyphens w:val="true"/>
        <w:bidi w:val="0"/>
        <w:spacing w:before="0" w:after="0"/>
        <w:ind w:left="964" w:right="0" w:hanging="0"/>
        <w:jc w:val="center"/>
        <w:rPr/>
      </w:pPr>
      <w:r>
        <w:rPr>
          <w:rFonts w:eastAsia="Times New Roman" w:cs="Garamond"/>
          <w:b/>
          <w:bCs/>
          <w:i/>
          <w:iCs/>
          <w:color w:val="000000"/>
          <w:kern w:val="0"/>
          <w:sz w:val="22"/>
          <w:szCs w:val="22"/>
          <w:lang w:val="it-IT" w:eastAsia="it-IT" w:bidi="ar-SA"/>
        </w:rPr>
        <w:t xml:space="preserve"> “</w:t>
      </w:r>
      <w:r>
        <w:rPr>
          <w:rFonts w:eastAsia="Times New Roman" w:cs="Garamond"/>
          <w:b/>
          <w:bCs/>
          <w:i/>
          <w:iCs/>
          <w:color w:val="000000"/>
          <w:kern w:val="0"/>
          <w:sz w:val="22"/>
          <w:szCs w:val="22"/>
          <w:lang w:val="it-IT" w:eastAsia="it-IT" w:bidi="ar-SA"/>
        </w:rPr>
        <w:t>Ambienti didattici innovativi per la scuola dell’infanzia</w:t>
      </w:r>
      <w:r>
        <w:rPr>
          <w:rFonts w:eastAsia="Times New Roman" w:cs="Garamond"/>
          <w:i/>
          <w:iCs/>
          <w:color w:val="000000"/>
          <w:kern w:val="0"/>
          <w:sz w:val="22"/>
          <w:szCs w:val="22"/>
          <w:lang w:val="it-IT" w:eastAsia="it-IT" w:bidi="ar-SA"/>
        </w:rPr>
        <w:t>”</w:t>
      </w:r>
    </w:p>
    <w:p>
      <w:pPr>
        <w:pStyle w:val="Normal"/>
        <w:widowControl/>
        <w:suppressAutoHyphens w:val="true"/>
        <w:bidi w:val="0"/>
        <w:spacing w:before="0" w:after="0"/>
        <w:ind w:left="964" w:right="0" w:hanging="0"/>
        <w:jc w:val="center"/>
        <w:rPr/>
      </w:pPr>
      <w:r>
        <w:rPr>
          <w:rFonts w:eastAsia="Times New Roman" w:cs="Garamond"/>
          <w:i/>
          <w:iCs/>
          <w:color w:val="000000"/>
          <w:kern w:val="0"/>
          <w:sz w:val="22"/>
          <w:szCs w:val="22"/>
          <w:lang w:val="it-IT" w:eastAsia="it-IT" w:bidi="ar-SA"/>
        </w:rPr>
        <w:t>CUP: H54D22000440006</w:t>
      </w:r>
    </w:p>
    <w:p>
      <w:pPr>
        <w:pStyle w:val="Normal"/>
        <w:widowControl/>
        <w:suppressAutoHyphens w:val="true"/>
        <w:bidi w:val="0"/>
        <w:spacing w:before="0" w:after="0"/>
        <w:ind w:left="964" w:right="0" w:hanging="0"/>
        <w:jc w:val="center"/>
        <w:rPr>
          <w:rFonts w:eastAsia="Times New Roman" w:cs="Garamond"/>
          <w:i/>
          <w:i/>
          <w:iCs/>
          <w:color w:val="000000"/>
          <w:kern w:val="0"/>
          <w:sz w:val="22"/>
          <w:szCs w:val="22"/>
          <w:lang w:val="it-IT" w:eastAsia="it-IT" w:bidi="ar-SA"/>
        </w:rPr>
      </w:pPr>
      <w:r>
        <w:rPr>
          <w:rFonts w:eastAsia="Times New Roman" w:cs="Garamond"/>
          <w:i/>
          <w:iCs/>
          <w:color w:val="000000"/>
          <w:kern w:val="0"/>
          <w:sz w:val="22"/>
          <w:szCs w:val="22"/>
          <w:lang w:val="it-IT" w:eastAsia="it-IT" w:bidi="ar-SA"/>
        </w:rPr>
      </w:r>
    </w:p>
    <w:p>
      <w:pPr>
        <w:pStyle w:val="Normal"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true"/>
        <w:bidi w:val="0"/>
        <w:spacing w:lineRule="auto" w:line="240" w:before="0" w:after="2"/>
        <w:ind w:left="851" w:right="993" w:hanging="0"/>
        <w:jc w:val="center"/>
        <w:rPr>
          <w:sz w:val="22"/>
          <w:szCs w:val="22"/>
        </w:rPr>
      </w:pPr>
      <w:r>
        <w:rPr>
          <w:rFonts w:eastAsia="Times New Roman" w:cs=""/>
          <w:b/>
          <w:i/>
          <w:iCs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DOMANDA DI PARTECIPAZIONE </w:t>
      </w:r>
      <w:r>
        <w:rPr>
          <w:rFonts w:eastAsia="Times New Roman" w:cs=""/>
          <w:b/>
          <w:i/>
          <w:iCs/>
          <w:color w:val="000000"/>
          <w:kern w:val="0"/>
          <w:sz w:val="22"/>
          <w:szCs w:val="22"/>
          <w:shd w:fill="auto" w:val="clear"/>
          <w:lang w:val="it-IT" w:eastAsia="en-US" w:bidi="ar-SA"/>
        </w:rPr>
        <w:t>COLLAUDATORE</w:t>
      </w:r>
    </w:p>
    <w:p>
      <w:pPr>
        <w:pStyle w:val="Normal"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true"/>
        <w:bidi w:val="0"/>
        <w:spacing w:lineRule="auto" w:line="240" w:before="0" w:after="2"/>
        <w:ind w:left="851" w:right="993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0" w:right="929" w:hanging="1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0" w:right="929" w:hanging="1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Il/la sottoscritt___ </w:t>
      </w:r>
    </w:p>
    <w:p>
      <w:pPr>
        <w:pStyle w:val="Normal"/>
        <w:rPr>
          <w:rFonts w:eastAsia="Cambria" w:cs="Cambria"/>
          <w:b/>
          <w:b/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0"/>
        <w:gridCol w:w="6147"/>
      </w:tblGrid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NOME E COGNOME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LUOGO E DATA DI NASCITA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NAZIONALITÀ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CODICE FISCALE/PIVA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INDIRIZZO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TELEFONO/CELL.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INDIRIZZO E-MAIL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PEC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Corpodeltesto"/>
        <w:spacing w:before="122" w:after="0"/>
        <w:ind w:left="22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08"/>
          <w:tab w:val="left" w:pos="3804" w:leader="none"/>
        </w:tabs>
        <w:spacing w:before="122" w:after="0"/>
        <w:ind w:left="220" w:hanging="0"/>
        <w:jc w:val="center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before="122" w:after="0"/>
        <w:ind w:right="929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In qualità di </w:t>
      </w:r>
      <w:r>
        <w:rPr>
          <w:rFonts w:cs="Calibri" w:cstheme="minorHAnsi"/>
          <w:sz w:val="22"/>
          <w:szCs w:val="22"/>
        </w:rPr>
        <w:t xml:space="preserve">Personale interno all’Istituzione Scolastica, di partecipare alla selezione per l’attribuzione dell’incarico di  </w:t>
      </w:r>
      <w:r>
        <w:rPr>
          <w:rFonts w:cs="Calibri" w:cstheme="minorHAnsi"/>
          <w:sz w:val="22"/>
          <w:szCs w:val="22"/>
        </w:rPr>
        <w:t>C</w:t>
      </w:r>
      <w:r>
        <w:rPr>
          <w:rFonts w:cs="Calibri" w:cstheme="minorHAnsi"/>
          <w:color w:val="000009"/>
          <w:spacing w:val="-3"/>
          <w:sz w:val="22"/>
          <w:szCs w:val="22"/>
        </w:rPr>
        <w:t>OLLAUDATORE</w:t>
      </w:r>
    </w:p>
    <w:p>
      <w:pPr>
        <w:pStyle w:val="Normal"/>
        <w:ind w:right="929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30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Normal"/>
        <w:ind w:right="-3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56" w:hanging="10"/>
        <w:jc w:val="center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 xml:space="preserve">DICHIARA </w:t>
      </w:r>
    </w:p>
    <w:p>
      <w:pPr>
        <w:pStyle w:val="Normal"/>
        <w:ind w:left="156" w:hanging="10"/>
        <w:jc w:val="center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929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sotto la propria personale responsabilità di: 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eastAsia="Cambria" w:cs="Cambria" w:ascii="Calibri" w:hAnsi="Calibri"/>
          <w:sz w:val="22"/>
          <w:szCs w:val="22"/>
        </w:rPr>
        <w:t>Essere in possesso della cittadinanza italiana o di uno degli Stati Membri dell’UE;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Godere dei diritti civili e politici;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avere riportato condanne penali e non essere destinatario di provvedimenti che riguardano l’applicazione di misure di prevenzione, di sanzioni civili e di provvedimenti amministrativi iscritti nel casellario giudiziale;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essere stato/a destituito/a da pubblici impieghi;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trovarsi in nessuna delle situazioni di inconferibilità e/o incompatibilità previste dal D.Lgs nr. 39/2013;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trovarsi in situazione di conflitto di interessi anche a livello potenziale intendendosi per tale quello astrattamente configurato dall’art. 7 del DPR nr. 62/2013;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Essere in possesso dei requisiti essenziali previsti dall’ Avviso;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Aver preso visione dell’Avviso e di approvarne senza riserva ogni contenuto.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929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Allega alla presente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>Curriculum vitae</w:t>
      </w:r>
      <w:r>
        <w:rPr>
          <w:rFonts w:eastAsia="Cambria" w:cs="Cambria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rFonts w:eastAsia="Cambria" w:cs="Cambria"/>
          <w:b/>
          <w:bCs/>
          <w:sz w:val="22"/>
          <w:szCs w:val="22"/>
        </w:rPr>
        <w:t>Tabella di valutazione</w:t>
      </w:r>
    </w:p>
    <w:p>
      <w:pPr>
        <w:pStyle w:val="Normal"/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Data ________________________</w:t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rFonts w:eastAsia="Cambria" w:cs="Cambria"/>
          <w:sz w:val="22"/>
          <w:szCs w:val="22"/>
        </w:rPr>
      </w:pPr>
      <w:r>
        <w:rPr>
          <w:rFonts w:eastAsia="Cambria" w:cs="Cambria"/>
          <w:sz w:val="22"/>
          <w:szCs w:val="22"/>
        </w:rPr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jc w:val="right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Firma _______________________</w:t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jc w:val="center"/>
        <w:rPr>
          <w:sz w:val="22"/>
          <w:szCs w:val="22"/>
        </w:rPr>
      </w:pPr>
      <w:r>
        <w:rPr/>
        <w:t>Tabella di autovalutazione</w:t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2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854"/>
        <w:gridCol w:w="2206"/>
        <w:gridCol w:w="1589"/>
        <w:gridCol w:w="1618"/>
      </w:tblGrid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Da compilare a cura dell’aspirante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Validazione punteggio a cura della commissione</w:t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/>
            </w:pPr>
            <w:r>
              <w:rPr/>
              <w:t>Laurea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10</w:t>
            </w:r>
            <w:r>
              <w:rPr>
                <w:b/>
              </w:rPr>
              <w:t xml:space="preserve"> punti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/>
            </w:pPr>
            <w:r>
              <w:rPr/>
              <w:t>Diploma di istruzione secondaria superiore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 xml:space="preserve"> punti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Incarichi </w:t>
            </w:r>
            <w:r>
              <w:rPr>
                <w:color w:val="auto"/>
              </w:rPr>
              <w:t>C</w:t>
            </w:r>
            <w:r>
              <w:rPr>
                <w:color w:val="auto"/>
              </w:rPr>
              <w:t>OLLAUDATORE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 xml:space="preserve"> punti per ciascun titolo</w:t>
            </w:r>
          </w:p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 xml:space="preserve">(Max </w:t>
            </w:r>
            <w:r>
              <w:rPr>
                <w:b/>
              </w:rPr>
              <w:t>15</w:t>
            </w:r>
            <w:r>
              <w:rPr>
                <w:b/>
              </w:rPr>
              <w:t xml:space="preserve"> punti)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Incarico di funzione strumentale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punti per ciascun titolo</w:t>
            </w:r>
          </w:p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 xml:space="preserve">(Max </w:t>
            </w:r>
            <w:r>
              <w:rPr>
                <w:b/>
              </w:rPr>
              <w:t>10</w:t>
            </w:r>
            <w:r>
              <w:rPr>
                <w:b/>
              </w:rPr>
              <w:t xml:space="preserve"> punti)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left"/>
              <w:rPr>
                <w:b w:val="false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  <w:t>Incarico di referente di plesso per la scuola dell’infanzia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punti per ciascun titolo</w:t>
            </w:r>
          </w:p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 xml:space="preserve">(Max </w:t>
            </w:r>
            <w:r>
              <w:rPr>
                <w:b/>
              </w:rPr>
              <w:t>10</w:t>
            </w:r>
            <w:r>
              <w:rPr>
                <w:b/>
              </w:rPr>
              <w:t xml:space="preserve"> punti)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Data ________________________</w:t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rFonts w:eastAsia="Cambria" w:cs="Cambria"/>
          <w:sz w:val="22"/>
          <w:szCs w:val="22"/>
        </w:rPr>
      </w:pPr>
      <w:r>
        <w:rPr>
          <w:rFonts w:eastAsia="Cambria" w:cs="Cambria"/>
          <w:sz w:val="22"/>
          <w:szCs w:val="22"/>
        </w:rPr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jc w:val="right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Firma _______________________</w:t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16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9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1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3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5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7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9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1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3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45ba5"/>
    <w:rPr>
      <w:b/>
      <w:bCs/>
    </w:rPr>
  </w:style>
  <w:style w:type="character" w:styleId="CorpotestoCarattere" w:customStyle="1">
    <w:name w:val="Corpo testo Carattere"/>
    <w:basedOn w:val="DefaultParagraphFont"/>
    <w:uiPriority w:val="1"/>
    <w:qFormat/>
    <w:rsid w:val="00a45ba5"/>
    <w:rPr>
      <w:rFonts w:ascii="Carlito" w:hAnsi="Carlito" w:eastAsia="Carlito" w:cs="Carlito"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a45ba5"/>
    <w:rPr/>
  </w:style>
  <w:style w:type="character" w:styleId="PidipaginaCarattere" w:customStyle="1">
    <w:name w:val="Piè di pagina Carattere"/>
    <w:basedOn w:val="DefaultParagraphFont"/>
    <w:uiPriority w:val="99"/>
    <w:qFormat/>
    <w:rsid w:val="00a45ba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a45ba5"/>
    <w:pPr>
      <w:widowControl w:val="false"/>
      <w:spacing w:lineRule="auto" w:line="240" w:before="0" w:after="0"/>
    </w:pPr>
    <w:rPr>
      <w:rFonts w:ascii="Carlito" w:hAnsi="Carlito" w:eastAsia="Carlito" w:cs="Carlito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45ba5"/>
    <w:pPr>
      <w:widowControl w:val="false"/>
      <w:spacing w:lineRule="auto" w:line="240" w:before="0" w:after="0"/>
      <w:ind w:left="928" w:hanging="349"/>
    </w:pPr>
    <w:rPr>
      <w:rFonts w:ascii="Carlito" w:hAnsi="Carlito" w:eastAsia="Carlito" w:cs="Carlito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45ba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45ba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45ba5"/>
    <w:pPr>
      <w:spacing w:after="0" w:line="240" w:lineRule="auto"/>
    </w:pPr>
    <w:rPr>
      <w:rFonts w:eastAsiaTheme="minorEastAsia"/>
      <w:lang w:eastAsia="it-IT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LibreOffice/7.3.3.2$Windows_X86_64 LibreOffice_project/d1d0ea68f081ee2800a922cac8f79445e4603348</Application>
  <AppVersion>15.0000</AppVersion>
  <Pages>3</Pages>
  <Words>393</Words>
  <Characters>2508</Characters>
  <CharactersWithSpaces>2850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2022-06-03T10:38:00Z</dcterms:created>
  <dc:creator>Protocollo1</dc:creator>
  <dc:description/>
  <dc:language>it-IT</dc:language>
  <cp:lastModifiedBy/>
  <dcterms:modified xsi:type="dcterms:W3CDTF">2023-01-30T13:24:17Z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