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3A" w:rsidRPr="00B026E3" w:rsidRDefault="005F253A" w:rsidP="005F253A">
      <w:pPr>
        <w:pStyle w:val="Intestazion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26E3">
        <w:rPr>
          <w:rFonts w:ascii="Times New Roman" w:eastAsia="Times New Roman" w:hAnsi="Times New Roman" w:cs="Times New Roman"/>
          <w:sz w:val="24"/>
          <w:szCs w:val="24"/>
        </w:rPr>
        <w:t xml:space="preserve">Al Dirigente </w:t>
      </w:r>
      <w:r w:rsidRPr="00B026E3">
        <w:rPr>
          <w:rFonts w:ascii="Times New Roman" w:hAnsi="Times New Roman" w:cs="Times New Roman"/>
          <w:sz w:val="24"/>
          <w:szCs w:val="24"/>
        </w:rPr>
        <w:t>Scolastico</w:t>
      </w:r>
    </w:p>
    <w:p w:rsidR="005F253A" w:rsidRDefault="005F253A" w:rsidP="005F253A">
      <w:pPr>
        <w:pStyle w:val="Intestazion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Marconi Michelangelo</w:t>
      </w:r>
    </w:p>
    <w:p w:rsidR="005F253A" w:rsidRPr="00B026E3" w:rsidRDefault="005F253A" w:rsidP="005F253A">
      <w:pPr>
        <w:pStyle w:val="Intestazione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Laterza</w:t>
      </w:r>
    </w:p>
    <w:p w:rsidR="005F253A" w:rsidRDefault="005F253A" w:rsidP="005F253A">
      <w:pPr>
        <w:rPr>
          <w:rFonts w:ascii="Calibri" w:eastAsia="Times New Roman" w:hAnsi="Calibri" w:cs="Times New Roman"/>
        </w:rPr>
      </w:pPr>
    </w:p>
    <w:p w:rsidR="005F253A" w:rsidRDefault="005F253A" w:rsidP="005F25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F253A" w:rsidRPr="00B026E3" w:rsidRDefault="005F253A" w:rsidP="005F25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026E3">
        <w:rPr>
          <w:rFonts w:ascii="Calibri" w:eastAsia="Times New Roman" w:hAnsi="Calibri" w:cs="Times New Roman"/>
          <w:b/>
          <w:sz w:val="28"/>
          <w:szCs w:val="28"/>
        </w:rPr>
        <w:t>SCHEDA CANDIDATURA BONUS PREMIALE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DOCENTI</w:t>
      </w:r>
    </w:p>
    <w:p w:rsidR="005F253A" w:rsidRPr="00B026E3" w:rsidRDefault="005F253A" w:rsidP="005F25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B026E3">
        <w:rPr>
          <w:rFonts w:ascii="Calibri" w:eastAsia="Times New Roman" w:hAnsi="Calibri" w:cs="Times New Roman"/>
          <w:b/>
          <w:sz w:val="28"/>
          <w:szCs w:val="28"/>
        </w:rPr>
        <w:t xml:space="preserve">  Legge 107/2015, articolo 1 commi 126,127,128,129,130.</w:t>
      </w:r>
    </w:p>
    <w:p w:rsidR="005F253A" w:rsidRPr="00E56661" w:rsidRDefault="005F253A" w:rsidP="005F253A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F253A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Il/la sottoscritto/a.....................................................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</w:t>
      </w: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, ai fini dell’attribuzione del bonus di merito destinato ai docenti ai sensi della L. 107</w:t>
      </w:r>
      <w:r>
        <w:rPr>
          <w:rFonts w:ascii="Times New Roman" w:hAnsi="Times New Roman" w:cs="Times New Roman"/>
          <w:bCs/>
          <w:sz w:val="24"/>
          <w:szCs w:val="24"/>
        </w:rPr>
        <w:t xml:space="preserve"> art. 1 commi 126-130</w:t>
      </w: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, esprime la volontà di candidarsi per la valutazione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delle </w:t>
      </w:r>
      <w:r w:rsidRPr="005F2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attività svolte </w:t>
      </w:r>
      <w:proofErr w:type="spellStart"/>
      <w:r w:rsidRPr="005F253A">
        <w:rPr>
          <w:rFonts w:ascii="Times New Roman" w:eastAsia="Times New Roman" w:hAnsi="Times New Roman" w:cs="Times New Roman"/>
          <w:b/>
          <w:bCs/>
          <w:sz w:val="24"/>
          <w:szCs w:val="24"/>
        </w:rPr>
        <w:t>nell’a.s.</w:t>
      </w:r>
      <w:proofErr w:type="spellEnd"/>
      <w:r w:rsidRPr="005F25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2017/18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relazione ai criteri definiti dal Comitato di Valutazione.</w:t>
      </w:r>
    </w:p>
    <w:p w:rsidR="005F253A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526"/>
        <w:gridCol w:w="8647"/>
      </w:tblGrid>
      <w:tr w:rsidR="005F253A" w:rsidTr="005F253A">
        <w:tc>
          <w:tcPr>
            <w:tcW w:w="1526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Area</w:t>
            </w:r>
          </w:p>
        </w:tc>
        <w:tc>
          <w:tcPr>
            <w:tcW w:w="8647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Criteri/attività</w:t>
            </w:r>
          </w:p>
        </w:tc>
      </w:tr>
      <w:tr w:rsidR="005F253A" w:rsidTr="005F253A">
        <w:tc>
          <w:tcPr>
            <w:tcW w:w="1526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5F253A" w:rsidRPr="005F7BAC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A1a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A1b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A1c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A1d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A2a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</w:p>
        </w:tc>
      </w:tr>
      <w:tr w:rsidR="005F253A" w:rsidTr="005F253A">
        <w:tc>
          <w:tcPr>
            <w:tcW w:w="1526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B1a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B1b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B1c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B2a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5F253A" w:rsidTr="005F253A">
        <w:tc>
          <w:tcPr>
            <w:tcW w:w="1526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5F253A" w:rsidRDefault="005F253A" w:rsidP="005F253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C1a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C1b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C1c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C1d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C1e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C1f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C1g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C1 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C1i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C2a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</w:tbl>
    <w:p w:rsidR="005F253A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53A" w:rsidRPr="00B026E3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Allega alla presente: </w:t>
      </w:r>
    </w:p>
    <w:p w:rsidR="005F253A" w:rsidRPr="00B026E3" w:rsidRDefault="005F253A" w:rsidP="005F25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relazione</w:t>
      </w:r>
      <w:proofErr w:type="gramEnd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253A" w:rsidRPr="00B026E3" w:rsidRDefault="005F253A" w:rsidP="005F25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materiali</w:t>
      </w:r>
      <w:proofErr w:type="gramEnd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prodotti dagli alunni </w:t>
      </w:r>
    </w:p>
    <w:p w:rsidR="005F253A" w:rsidRPr="00B026E3" w:rsidRDefault="005F253A" w:rsidP="005F25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attestati</w:t>
      </w:r>
      <w:proofErr w:type="gramEnd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253A" w:rsidRPr="00B026E3" w:rsidRDefault="005F253A" w:rsidP="005F25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evidenze</w:t>
      </w:r>
      <w:proofErr w:type="gramEnd"/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concorsuali </w:t>
      </w:r>
    </w:p>
    <w:p w:rsidR="005F253A" w:rsidRPr="00B026E3" w:rsidRDefault="005F253A" w:rsidP="005F253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altro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________________________________</w:t>
      </w:r>
    </w:p>
    <w:p w:rsidR="005F253A" w:rsidRPr="00B026E3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53A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 xml:space="preserve">Dichiara di restare a disposizione del Dirigente per ogni ulteriore informazione che sarà necessaria per la definizione del bonus premiale. </w:t>
      </w:r>
    </w:p>
    <w:p w:rsidR="005F253A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253A" w:rsidRPr="00B026E3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Laterza, ________________</w:t>
      </w:r>
    </w:p>
    <w:p w:rsidR="005F253A" w:rsidRPr="00B026E3" w:rsidRDefault="005F253A" w:rsidP="005F253A">
      <w:pPr>
        <w:widowControl w:val="0"/>
        <w:overflowPunct w:val="0"/>
        <w:autoSpaceDE w:val="0"/>
        <w:autoSpaceDN w:val="0"/>
        <w:adjustRightInd w:val="0"/>
        <w:spacing w:line="266" w:lineRule="auto"/>
        <w:ind w:left="566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26E3">
        <w:rPr>
          <w:rFonts w:ascii="Times New Roman" w:eastAsia="Times New Roman" w:hAnsi="Times New Roman" w:cs="Times New Roman"/>
          <w:bCs/>
          <w:sz w:val="24"/>
          <w:szCs w:val="24"/>
        </w:rPr>
        <w:t>In fede</w:t>
      </w:r>
    </w:p>
    <w:p w:rsidR="00C50EC7" w:rsidRDefault="00635DBD"/>
    <w:sectPr w:rsidR="00C50EC7" w:rsidSect="00F52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C10"/>
    <w:multiLevelType w:val="hybridMultilevel"/>
    <w:tmpl w:val="F0C8DF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3A"/>
    <w:rsid w:val="00255E6D"/>
    <w:rsid w:val="004D0052"/>
    <w:rsid w:val="005F253A"/>
    <w:rsid w:val="00635DBD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B713F-BE1F-4803-ABE8-45213E85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253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foote"/>
    <w:basedOn w:val="Normale"/>
    <w:link w:val="IntestazioneCarattere"/>
    <w:uiPriority w:val="99"/>
    <w:unhideWhenUsed/>
    <w:rsid w:val="005F25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foote Carattere"/>
    <w:basedOn w:val="Carpredefinitoparagrafo"/>
    <w:link w:val="Intestazione"/>
    <w:uiPriority w:val="99"/>
    <w:rsid w:val="005F253A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5F253A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anna russi</cp:lastModifiedBy>
  <cp:revision>2</cp:revision>
  <dcterms:created xsi:type="dcterms:W3CDTF">2018-11-03T13:02:00Z</dcterms:created>
  <dcterms:modified xsi:type="dcterms:W3CDTF">2018-11-03T13:02:00Z</dcterms:modified>
</cp:coreProperties>
</file>